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A4D0" w14:textId="77777777" w:rsidR="00914A66" w:rsidRPr="006F5390" w:rsidRDefault="00914A66" w:rsidP="00914A66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390">
        <w:rPr>
          <w:rFonts w:ascii="Times New Roman" w:hAnsi="Times New Roman"/>
          <w:b/>
          <w:sz w:val="24"/>
          <w:szCs w:val="24"/>
        </w:rPr>
        <w:t>PRZEDMIOTY DO WYBORU</w:t>
      </w:r>
    </w:p>
    <w:p w14:paraId="1B1970B8" w14:textId="77777777" w:rsidR="00914A66" w:rsidRPr="006F5390" w:rsidRDefault="00914A66" w:rsidP="00914A66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390">
        <w:rPr>
          <w:rFonts w:ascii="Times New Roman" w:hAnsi="Times New Roman"/>
          <w:b/>
          <w:sz w:val="24"/>
          <w:szCs w:val="24"/>
        </w:rPr>
        <w:t>na kierunku: Technologia żywności i żywienie człowieka</w:t>
      </w:r>
    </w:p>
    <w:p w14:paraId="3A05FC50" w14:textId="77777777" w:rsidR="00914A66" w:rsidRPr="006F5390" w:rsidRDefault="00914A66" w:rsidP="00914A66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2AD6F1E" w14:textId="77777777" w:rsidR="00914A66" w:rsidRPr="00675CAA" w:rsidRDefault="00914A66" w:rsidP="00914A66">
      <w:pPr>
        <w:pStyle w:val="Akapitzli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75CAA">
        <w:rPr>
          <w:rFonts w:ascii="Times New Roman" w:hAnsi="Times New Roman"/>
          <w:b/>
          <w:color w:val="000000"/>
          <w:sz w:val="24"/>
          <w:szCs w:val="24"/>
        </w:rPr>
        <w:t>STUDIA STACJONARNE - inżynierskie</w:t>
      </w:r>
    </w:p>
    <w:p w14:paraId="228C9483" w14:textId="77777777" w:rsidR="00914A66" w:rsidRPr="00675CAA" w:rsidRDefault="00914A66" w:rsidP="00914A66">
      <w:pPr>
        <w:pStyle w:val="Akapitzli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62A2B6D" w14:textId="061E87CC" w:rsidR="00914A66" w:rsidRPr="00675CAA" w:rsidRDefault="00914A66" w:rsidP="00914A66">
      <w:pPr>
        <w:pStyle w:val="Akapitzlist"/>
        <w:rPr>
          <w:rFonts w:ascii="Times New Roman" w:hAnsi="Times New Roman"/>
          <w:sz w:val="24"/>
          <w:szCs w:val="24"/>
        </w:rPr>
      </w:pPr>
      <w:r w:rsidRPr="00675CAA">
        <w:rPr>
          <w:rFonts w:ascii="Times New Roman" w:hAnsi="Times New Roman"/>
          <w:b/>
          <w:color w:val="000000"/>
          <w:sz w:val="24"/>
          <w:szCs w:val="24"/>
        </w:rPr>
        <w:t xml:space="preserve">semestr 3. studia stacjonarne, </w:t>
      </w:r>
      <w:r w:rsidR="00A14020">
        <w:rPr>
          <w:rFonts w:ascii="Times New Roman" w:hAnsi="Times New Roman"/>
          <w:b/>
          <w:color w:val="000000"/>
          <w:sz w:val="24"/>
          <w:szCs w:val="24"/>
          <w:u w:val="single"/>
        </w:rPr>
        <w:t>blok</w:t>
      </w:r>
      <w:r w:rsidRPr="00675CAA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żywieniowy</w:t>
      </w:r>
      <w:r w:rsidRPr="00675C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675C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75CA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h</w:t>
      </w:r>
      <w:r w:rsidRPr="00675CAA">
        <w:rPr>
          <w:rFonts w:ascii="Times New Roman" w:hAnsi="Times New Roman"/>
          <w:sz w:val="24"/>
          <w:szCs w:val="24"/>
        </w:rPr>
        <w:t xml:space="preserve"> (2x15</w:t>
      </w:r>
      <w:r>
        <w:rPr>
          <w:rFonts w:ascii="Times New Roman" w:hAnsi="Times New Roman"/>
          <w:sz w:val="24"/>
          <w:szCs w:val="24"/>
        </w:rPr>
        <w:t>h</w:t>
      </w:r>
      <w:r w:rsidRPr="00675CAA">
        <w:rPr>
          <w:rFonts w:ascii="Times New Roman" w:hAnsi="Times New Roman"/>
          <w:sz w:val="24"/>
          <w:szCs w:val="24"/>
        </w:rPr>
        <w:t>), 2 ECTS</w:t>
      </w:r>
    </w:p>
    <w:p w14:paraId="1AD0B32A" w14:textId="77777777" w:rsidR="00914A66" w:rsidRPr="00675CAA" w:rsidRDefault="00914A66" w:rsidP="00914A66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</w:p>
    <w:p w14:paraId="53761F6F" w14:textId="765D3CE6" w:rsidR="00914A66" w:rsidRPr="00675CAA" w:rsidRDefault="00914A66" w:rsidP="00914A66">
      <w:pPr>
        <w:ind w:left="284" w:firstLine="14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</w:t>
      </w:r>
      <w:r w:rsidRPr="00675CAA">
        <w:rPr>
          <w:rFonts w:ascii="Times New Roman" w:hAnsi="Times New Roman"/>
          <w:sz w:val="24"/>
          <w:szCs w:val="24"/>
          <w:u w:val="single"/>
        </w:rPr>
        <w:t>yb</w:t>
      </w:r>
      <w:r>
        <w:rPr>
          <w:rFonts w:ascii="Times New Roman" w:hAnsi="Times New Roman"/>
          <w:sz w:val="24"/>
          <w:szCs w:val="24"/>
          <w:u w:val="single"/>
        </w:rPr>
        <w:t>ór</w:t>
      </w:r>
      <w:r w:rsidRPr="00675CA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63C90">
        <w:rPr>
          <w:rFonts w:ascii="Times New Roman" w:hAnsi="Times New Roman"/>
          <w:b/>
          <w:bCs/>
          <w:sz w:val="24"/>
          <w:szCs w:val="24"/>
          <w:u w:val="single"/>
        </w:rPr>
        <w:t>2 przedmiotów</w:t>
      </w:r>
      <w:r w:rsidRPr="00675CAA">
        <w:rPr>
          <w:rFonts w:ascii="Times New Roman" w:hAnsi="Times New Roman"/>
          <w:sz w:val="24"/>
          <w:szCs w:val="24"/>
          <w:u w:val="single"/>
        </w:rPr>
        <w:t xml:space="preserve"> po 15 godz.</w:t>
      </w:r>
    </w:p>
    <w:p w14:paraId="75A0C29B" w14:textId="77777777" w:rsidR="00914A66" w:rsidRPr="00675CAA" w:rsidRDefault="00914A66" w:rsidP="00914A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CAA">
        <w:rPr>
          <w:rFonts w:ascii="Times New Roman" w:hAnsi="Times New Roman"/>
          <w:sz w:val="24"/>
          <w:szCs w:val="24"/>
        </w:rPr>
        <w:t xml:space="preserve">Żywność minimalnie przetworzona - </w:t>
      </w:r>
      <w:r w:rsidRPr="00914A66">
        <w:rPr>
          <w:rFonts w:ascii="Times New Roman" w:hAnsi="Times New Roman"/>
          <w:b/>
          <w:bCs/>
          <w:sz w:val="24"/>
          <w:szCs w:val="24"/>
        </w:rPr>
        <w:t>dr hab. R. Biegańska-</w:t>
      </w:r>
      <w:proofErr w:type="spellStart"/>
      <w:r w:rsidRPr="00914A66">
        <w:rPr>
          <w:rFonts w:ascii="Times New Roman" w:hAnsi="Times New Roman"/>
          <w:b/>
          <w:bCs/>
          <w:sz w:val="24"/>
          <w:szCs w:val="24"/>
        </w:rPr>
        <w:t>Marecik</w:t>
      </w:r>
      <w:proofErr w:type="spellEnd"/>
    </w:p>
    <w:p w14:paraId="3356B9FB" w14:textId="77777777" w:rsidR="00914A66" w:rsidRPr="00914A66" w:rsidRDefault="00914A66" w:rsidP="00914A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5CAA">
        <w:rPr>
          <w:rFonts w:ascii="Times New Roman" w:hAnsi="Times New Roman"/>
          <w:sz w:val="24"/>
          <w:szCs w:val="24"/>
        </w:rPr>
        <w:t xml:space="preserve">Wykorzystanie mleka i jego przetworów w żywieniu zdrowego i chorego człowieka – </w:t>
      </w:r>
      <w:r w:rsidRPr="00914A66">
        <w:rPr>
          <w:rFonts w:ascii="Times New Roman" w:hAnsi="Times New Roman"/>
          <w:b/>
          <w:bCs/>
          <w:sz w:val="24"/>
          <w:szCs w:val="24"/>
        </w:rPr>
        <w:t xml:space="preserve">prof. UPP dr hab. Dorota </w:t>
      </w:r>
      <w:proofErr w:type="spellStart"/>
      <w:r w:rsidRPr="00914A66">
        <w:rPr>
          <w:rFonts w:ascii="Times New Roman" w:hAnsi="Times New Roman"/>
          <w:b/>
          <w:bCs/>
          <w:sz w:val="24"/>
          <w:szCs w:val="24"/>
        </w:rPr>
        <w:t>Cais-Sokolińska</w:t>
      </w:r>
      <w:proofErr w:type="spellEnd"/>
    </w:p>
    <w:p w14:paraId="2129ADD3" w14:textId="1EC1BD70" w:rsidR="00914A66" w:rsidRPr="00914A66" w:rsidRDefault="00914A66" w:rsidP="00914A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6E64">
        <w:rPr>
          <w:rFonts w:ascii="Times New Roman" w:hAnsi="Times New Roman"/>
          <w:color w:val="000000"/>
          <w:sz w:val="24"/>
          <w:szCs w:val="24"/>
        </w:rPr>
        <w:t xml:space="preserve">Nowoczesne metody oceny jakości i bezpieczeństwa żywności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914A66">
        <w:rPr>
          <w:rFonts w:ascii="Times New Roman" w:hAnsi="Times New Roman"/>
          <w:b/>
          <w:bCs/>
          <w:color w:val="000000"/>
          <w:sz w:val="24"/>
          <w:szCs w:val="24"/>
        </w:rPr>
        <w:t xml:space="preserve">prof. UPP dr hab. Aleksander </w:t>
      </w:r>
      <w:proofErr w:type="spellStart"/>
      <w:r w:rsidRPr="00914A66">
        <w:rPr>
          <w:rFonts w:ascii="Times New Roman" w:hAnsi="Times New Roman"/>
          <w:b/>
          <w:bCs/>
          <w:color w:val="000000"/>
          <w:sz w:val="24"/>
          <w:szCs w:val="24"/>
        </w:rPr>
        <w:t>Siger</w:t>
      </w:r>
      <w:proofErr w:type="spellEnd"/>
      <w:r w:rsidRPr="00914A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56FE30BF" w14:textId="26A5148F" w:rsidR="00914A66" w:rsidRPr="00914A66" w:rsidRDefault="00914A66" w:rsidP="00914A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5CAA">
        <w:rPr>
          <w:rFonts w:ascii="Times New Roman" w:hAnsi="Times New Roman"/>
          <w:sz w:val="24"/>
          <w:szCs w:val="24"/>
        </w:rPr>
        <w:t xml:space="preserve">Mięso w diecie współczesnego człowieka </w:t>
      </w:r>
      <w:r>
        <w:rPr>
          <w:rFonts w:ascii="Times New Roman" w:hAnsi="Times New Roman"/>
          <w:sz w:val="24"/>
          <w:szCs w:val="24"/>
        </w:rPr>
        <w:t>–</w:t>
      </w:r>
      <w:r w:rsidRPr="00675CAA">
        <w:rPr>
          <w:rFonts w:ascii="Times New Roman" w:hAnsi="Times New Roman"/>
          <w:sz w:val="24"/>
          <w:szCs w:val="24"/>
        </w:rPr>
        <w:t xml:space="preserve"> </w:t>
      </w:r>
      <w:r w:rsidRPr="00914A66">
        <w:rPr>
          <w:rFonts w:ascii="Times New Roman" w:hAnsi="Times New Roman"/>
          <w:b/>
          <w:bCs/>
          <w:sz w:val="24"/>
          <w:szCs w:val="24"/>
        </w:rPr>
        <w:t>dr hab. Beata Mikołajczak</w:t>
      </w:r>
    </w:p>
    <w:p w14:paraId="70A0F8F5" w14:textId="4BCA6D12" w:rsidR="00914A66" w:rsidRPr="00675CAA" w:rsidRDefault="00914A66" w:rsidP="00914A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CAA">
        <w:rPr>
          <w:rFonts w:ascii="Times New Roman" w:hAnsi="Times New Roman"/>
          <w:sz w:val="24"/>
          <w:szCs w:val="24"/>
        </w:rPr>
        <w:t xml:space="preserve">Jakość wyrobów mięsnych – fakty i mity – </w:t>
      </w:r>
      <w:r w:rsidRPr="00914A66">
        <w:rPr>
          <w:rFonts w:ascii="Times New Roman" w:hAnsi="Times New Roman"/>
          <w:b/>
          <w:bCs/>
          <w:sz w:val="24"/>
          <w:szCs w:val="24"/>
        </w:rPr>
        <w:t>dr hab. Agnieszka Bilska</w:t>
      </w:r>
    </w:p>
    <w:p w14:paraId="6A7BCC95" w14:textId="77777777" w:rsidR="00914A66" w:rsidRDefault="00914A66" w:rsidP="00914A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5CAA">
        <w:rPr>
          <w:rFonts w:ascii="Times New Roman" w:hAnsi="Times New Roman"/>
          <w:sz w:val="24"/>
          <w:szCs w:val="24"/>
        </w:rPr>
        <w:t xml:space="preserve">Mikroorganizmy </w:t>
      </w:r>
      <w:proofErr w:type="spellStart"/>
      <w:r w:rsidRPr="00675CAA">
        <w:rPr>
          <w:rFonts w:ascii="Times New Roman" w:hAnsi="Times New Roman"/>
          <w:sz w:val="24"/>
          <w:szCs w:val="24"/>
        </w:rPr>
        <w:t>olejogenne</w:t>
      </w:r>
      <w:proofErr w:type="spellEnd"/>
      <w:r w:rsidRPr="00675CAA">
        <w:rPr>
          <w:rFonts w:ascii="Times New Roman" w:hAnsi="Times New Roman"/>
          <w:sz w:val="24"/>
          <w:szCs w:val="24"/>
        </w:rPr>
        <w:t xml:space="preserve"> – nowe źródło bioaktywnych lipidów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14A66">
        <w:rPr>
          <w:rFonts w:ascii="Times New Roman" w:hAnsi="Times New Roman"/>
          <w:b/>
          <w:bCs/>
          <w:sz w:val="24"/>
          <w:szCs w:val="24"/>
        </w:rPr>
        <w:t xml:space="preserve">dr Anna </w:t>
      </w:r>
      <w:proofErr w:type="spellStart"/>
      <w:r w:rsidRPr="00914A66">
        <w:rPr>
          <w:rFonts w:ascii="Times New Roman" w:hAnsi="Times New Roman"/>
          <w:b/>
          <w:bCs/>
          <w:sz w:val="24"/>
          <w:szCs w:val="24"/>
        </w:rPr>
        <w:t>Grygier</w:t>
      </w:r>
      <w:proofErr w:type="spellEnd"/>
    </w:p>
    <w:p w14:paraId="3EAA828E" w14:textId="77777777" w:rsidR="00263E5B" w:rsidRDefault="00263E5B"/>
    <w:sectPr w:rsidR="00263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D22AA"/>
    <w:multiLevelType w:val="hybridMultilevel"/>
    <w:tmpl w:val="1368C982"/>
    <w:lvl w:ilvl="0" w:tplc="2542E2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122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A66"/>
    <w:rsid w:val="00263E5B"/>
    <w:rsid w:val="00914A66"/>
    <w:rsid w:val="00A14020"/>
    <w:rsid w:val="00C66984"/>
    <w:rsid w:val="00E6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0FE4A"/>
  <w15:chartTrackingRefBased/>
  <w15:docId w15:val="{47639AE2-6FFC-4A47-A6A0-C2E7A841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A66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Gumienna</dc:creator>
  <cp:keywords/>
  <dc:description/>
  <cp:lastModifiedBy>Hania Gumienna</cp:lastModifiedBy>
  <cp:revision>4</cp:revision>
  <dcterms:created xsi:type="dcterms:W3CDTF">2022-11-15T13:02:00Z</dcterms:created>
  <dcterms:modified xsi:type="dcterms:W3CDTF">2022-12-09T18:53:00Z</dcterms:modified>
</cp:coreProperties>
</file>